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6126" w14:textId="787E96E6" w:rsidR="002B4F59" w:rsidRDefault="00612213">
      <w:r>
        <w:rPr>
          <w:noProof/>
        </w:rPr>
        <w:drawing>
          <wp:inline distT="0" distB="0" distL="0" distR="0" wp14:anchorId="2B6FE1AE" wp14:editId="7518B2E9">
            <wp:extent cx="5731510" cy="1209040"/>
            <wp:effectExtent l="0" t="0" r="2540" b="0"/>
            <wp:docPr id="2103214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214423" name="Picture 21032144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4E1B0" w14:textId="77777777" w:rsidR="00231A81" w:rsidRDefault="00231A81" w:rsidP="00231A81">
      <w:pPr>
        <w:spacing w:after="0"/>
        <w:ind w:firstLine="720"/>
      </w:pPr>
    </w:p>
    <w:p w14:paraId="3D5004D8" w14:textId="0A6A2276" w:rsidR="00231A81" w:rsidRPr="005837DE" w:rsidRDefault="00231A81" w:rsidP="00612213">
      <w:pPr>
        <w:pStyle w:val="Heading1"/>
        <w:jc w:val="center"/>
        <w:rPr>
          <w:lang w:val="fr-FR"/>
        </w:rPr>
      </w:pPr>
      <w:r w:rsidRPr="005837DE">
        <w:rPr>
          <w:lang w:val="fr-FR"/>
        </w:rPr>
        <w:t>Line Vieillard - Pilote de Vitesse moto GP</w:t>
      </w:r>
    </w:p>
    <w:p w14:paraId="41D69DD9" w14:textId="77777777" w:rsidR="00231A81" w:rsidRPr="005837DE" w:rsidRDefault="00231A81" w:rsidP="00231A81">
      <w:pPr>
        <w:spacing w:after="0"/>
        <w:rPr>
          <w:noProof/>
          <w:lang w:val="fr-FR"/>
        </w:rPr>
      </w:pPr>
    </w:p>
    <w:p w14:paraId="61725D54" w14:textId="479BB544" w:rsidR="00231A81" w:rsidRPr="00EF3AB7" w:rsidRDefault="00231A81" w:rsidP="00231A81">
      <w:pPr>
        <w:spacing w:after="0" w:line="240" w:lineRule="auto"/>
        <w:rPr>
          <w:rFonts w:cstheme="minorHAnsi"/>
          <w:color w:val="404040" w:themeColor="text1" w:themeTint="BF"/>
          <w:sz w:val="24"/>
          <w:szCs w:val="24"/>
        </w:rPr>
      </w:pPr>
      <w:r w:rsidRPr="00EF3AB7">
        <w:rPr>
          <w:rFonts w:cstheme="minorHAnsi"/>
          <w:color w:val="404040" w:themeColor="text1" w:themeTint="BF"/>
          <w:sz w:val="24"/>
          <w:szCs w:val="24"/>
        </w:rPr>
        <w:t xml:space="preserve">Complete the following scaffolded activities then watch the video and complete the interactive quiz – ENJOY! </w:t>
      </w:r>
    </w:p>
    <w:p w14:paraId="7B735500" w14:textId="1F2E03E8" w:rsidR="00231A81" w:rsidRPr="00EF3AB7" w:rsidRDefault="00231A81" w:rsidP="00231A81">
      <w:pPr>
        <w:spacing w:after="0" w:line="240" w:lineRule="auto"/>
        <w:rPr>
          <w:rFonts w:cstheme="minorHAnsi"/>
          <w:color w:val="404040" w:themeColor="text1" w:themeTint="BF"/>
          <w:sz w:val="24"/>
          <w:szCs w:val="24"/>
        </w:rPr>
      </w:pPr>
    </w:p>
    <w:p w14:paraId="1290DA03" w14:textId="6A21B1B3" w:rsidR="00231A81" w:rsidRPr="00EF3AB7" w:rsidRDefault="00231A81" w:rsidP="00231A81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</w:pP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The following words will appear in the videoclip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;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 use a dictionary to find out their meaning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.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 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R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emember that some words have 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u w:val="single"/>
          <w:lang w:eastAsia="ja-JP"/>
        </w:rPr>
        <w:t xml:space="preserve">more than 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u w:val="single"/>
          <w:lang w:eastAsia="ja-JP"/>
        </w:rPr>
        <w:t>one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 meaning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,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 so make a note of which you think will be appropriate to the theme.</w:t>
      </w:r>
    </w:p>
    <w:p w14:paraId="5A08660D" w14:textId="77777777" w:rsidR="00231A81" w:rsidRPr="00EF3AB7" w:rsidRDefault="00231A81" w:rsidP="00231A81">
      <w:pPr>
        <w:spacing w:after="0" w:line="240" w:lineRule="auto"/>
        <w:rPr>
          <w:rFonts w:cstheme="minorHAnsi"/>
          <w:b/>
          <w:bCs/>
          <w:color w:val="404040" w:themeColor="text1" w:themeTint="BF"/>
          <w:sz w:val="24"/>
          <w:szCs w:val="24"/>
        </w:rPr>
      </w:pPr>
    </w:p>
    <w:p w14:paraId="6F233351" w14:textId="0E804D8F" w:rsidR="00231A81" w:rsidRPr="00EF3AB7" w:rsidRDefault="00231A81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r w:rsidRPr="00EF3AB7">
        <w:rPr>
          <w:rFonts w:cstheme="minorHAnsi"/>
        </w:rPr>
        <w:t xml:space="preserve">(les) </w:t>
      </w:r>
      <w:proofErr w:type="spellStart"/>
      <w:r w:rsidRPr="00EF3AB7">
        <w:rPr>
          <w:rFonts w:cstheme="minorHAnsi"/>
        </w:rPr>
        <w:t>virages</w:t>
      </w:r>
      <w:proofErr w:type="spellEnd"/>
    </w:p>
    <w:p w14:paraId="2276980B" w14:textId="071781E7" w:rsidR="00231A81" w:rsidRPr="00EF3AB7" w:rsidRDefault="00231A81" w:rsidP="00612213">
      <w:pPr>
        <w:pStyle w:val="ListParagraph"/>
        <w:numPr>
          <w:ilvl w:val="0"/>
          <w:numId w:val="6"/>
        </w:numPr>
        <w:rPr>
          <w:rFonts w:cstheme="minorHAnsi"/>
        </w:rPr>
      </w:pPr>
      <w:r w:rsidRPr="00EF3AB7">
        <w:rPr>
          <w:rFonts w:cstheme="minorHAnsi"/>
        </w:rPr>
        <w:t>(le) don</w:t>
      </w:r>
    </w:p>
    <w:p w14:paraId="0B85B2E1" w14:textId="185F286A" w:rsidR="00231A81" w:rsidRPr="00EF3AB7" w:rsidRDefault="00231A81" w:rsidP="00612213">
      <w:pPr>
        <w:pStyle w:val="ListParagraph"/>
        <w:numPr>
          <w:ilvl w:val="0"/>
          <w:numId w:val="6"/>
        </w:numPr>
        <w:rPr>
          <w:rFonts w:cstheme="minorHAnsi"/>
        </w:rPr>
      </w:pPr>
      <w:proofErr w:type="spellStart"/>
      <w:r w:rsidRPr="00EF3AB7">
        <w:rPr>
          <w:rFonts w:cstheme="minorHAnsi"/>
        </w:rPr>
        <w:t>déranger</w:t>
      </w:r>
      <w:proofErr w:type="spellEnd"/>
    </w:p>
    <w:p w14:paraId="3AB3A2EE" w14:textId="793B91B3" w:rsidR="00231A81" w:rsidRPr="00EF3AB7" w:rsidRDefault="00231A81" w:rsidP="00612213">
      <w:pPr>
        <w:pStyle w:val="ListParagraph"/>
        <w:numPr>
          <w:ilvl w:val="0"/>
          <w:numId w:val="6"/>
        </w:numPr>
        <w:rPr>
          <w:rFonts w:cstheme="minorHAnsi"/>
        </w:rPr>
      </w:pPr>
      <w:r w:rsidRPr="00EF3AB7">
        <w:rPr>
          <w:rFonts w:cstheme="minorHAnsi"/>
        </w:rPr>
        <w:t xml:space="preserve">(la) </w:t>
      </w:r>
      <w:proofErr w:type="spellStart"/>
      <w:r w:rsidR="009B2532" w:rsidRPr="00EF3AB7">
        <w:rPr>
          <w:rFonts w:cstheme="minorHAnsi"/>
        </w:rPr>
        <w:t>pers</w:t>
      </w:r>
      <w:r w:rsidR="007E7116" w:rsidRPr="00EF3AB7">
        <w:rPr>
          <w:rFonts w:cstheme="minorHAnsi"/>
        </w:rPr>
        <w:t>é</w:t>
      </w:r>
      <w:r w:rsidR="009B2532" w:rsidRPr="00EF3AB7">
        <w:rPr>
          <w:rFonts w:cstheme="minorHAnsi"/>
        </w:rPr>
        <w:t>v</w:t>
      </w:r>
      <w:r w:rsidR="007E7116" w:rsidRPr="00EF3AB7">
        <w:rPr>
          <w:rFonts w:cstheme="minorHAnsi"/>
        </w:rPr>
        <w:t>é</w:t>
      </w:r>
      <w:r w:rsidR="009B2532" w:rsidRPr="00EF3AB7">
        <w:rPr>
          <w:rFonts w:cstheme="minorHAnsi"/>
        </w:rPr>
        <w:t>rance</w:t>
      </w:r>
      <w:proofErr w:type="spellEnd"/>
    </w:p>
    <w:p w14:paraId="75F0FBF3" w14:textId="4A4B3AAC" w:rsidR="009B2532" w:rsidRPr="00EF3AB7" w:rsidRDefault="009B2532" w:rsidP="00612213">
      <w:pPr>
        <w:pStyle w:val="ListParagraph"/>
        <w:numPr>
          <w:ilvl w:val="0"/>
          <w:numId w:val="6"/>
        </w:numPr>
        <w:rPr>
          <w:rFonts w:cstheme="minorHAnsi"/>
        </w:rPr>
      </w:pPr>
      <w:proofErr w:type="spellStart"/>
      <w:r w:rsidRPr="00EF3AB7">
        <w:rPr>
          <w:rFonts w:cstheme="minorHAnsi"/>
        </w:rPr>
        <w:t>ancien</w:t>
      </w:r>
      <w:proofErr w:type="spellEnd"/>
    </w:p>
    <w:p w14:paraId="187E6280" w14:textId="428B9C8F" w:rsidR="00231A81" w:rsidRPr="00EF3AB7" w:rsidRDefault="00231A81" w:rsidP="00612213">
      <w:pPr>
        <w:pStyle w:val="ListParagraph"/>
        <w:numPr>
          <w:ilvl w:val="0"/>
          <w:numId w:val="6"/>
        </w:numPr>
        <w:rPr>
          <w:rFonts w:cstheme="minorHAnsi"/>
        </w:rPr>
      </w:pPr>
      <w:proofErr w:type="spellStart"/>
      <w:r w:rsidRPr="00EF3AB7">
        <w:rPr>
          <w:rFonts w:cstheme="minorHAnsi"/>
        </w:rPr>
        <w:t>pilote</w:t>
      </w:r>
      <w:proofErr w:type="spellEnd"/>
    </w:p>
    <w:p w14:paraId="1E8014F7" w14:textId="2B157DDD" w:rsidR="00231A81" w:rsidRPr="00EF3AB7" w:rsidRDefault="00231A81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proofErr w:type="spellStart"/>
      <w:r w:rsidRPr="00EF3AB7">
        <w:rPr>
          <w:rFonts w:cstheme="minorHAnsi"/>
        </w:rPr>
        <w:t>rouler</w:t>
      </w:r>
      <w:proofErr w:type="spellEnd"/>
      <w:r w:rsidRPr="00EF3AB7">
        <w:rPr>
          <w:rFonts w:cstheme="minorHAnsi"/>
        </w:rPr>
        <w:tab/>
      </w:r>
    </w:p>
    <w:p w14:paraId="58643D20" w14:textId="55DCE7A6" w:rsidR="00231A81" w:rsidRPr="00EF3AB7" w:rsidRDefault="00231A81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proofErr w:type="spellStart"/>
      <w:r w:rsidRPr="00EF3AB7">
        <w:rPr>
          <w:rFonts w:cstheme="minorHAnsi"/>
        </w:rPr>
        <w:t>concourir</w:t>
      </w:r>
      <w:proofErr w:type="spellEnd"/>
    </w:p>
    <w:p w14:paraId="1879C676" w14:textId="37AD4327" w:rsidR="00231A81" w:rsidRPr="00EF3AB7" w:rsidRDefault="005A1B2D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proofErr w:type="spellStart"/>
      <w:r w:rsidRPr="00EF3AB7">
        <w:rPr>
          <w:rFonts w:cstheme="minorHAnsi"/>
        </w:rPr>
        <w:t>p</w:t>
      </w:r>
      <w:r w:rsidR="00231A81" w:rsidRPr="00EF3AB7">
        <w:rPr>
          <w:rFonts w:cstheme="minorHAnsi"/>
        </w:rPr>
        <w:t>rogresser</w:t>
      </w:r>
      <w:proofErr w:type="spellEnd"/>
    </w:p>
    <w:p w14:paraId="5F5B47F8" w14:textId="27B79092" w:rsidR="00231A81" w:rsidRPr="00EF3AB7" w:rsidRDefault="00231A81" w:rsidP="00612213">
      <w:pPr>
        <w:pStyle w:val="ListParagraph"/>
        <w:numPr>
          <w:ilvl w:val="0"/>
          <w:numId w:val="6"/>
        </w:numPr>
        <w:rPr>
          <w:rFonts w:cstheme="minorHAnsi"/>
        </w:rPr>
      </w:pPr>
      <w:r w:rsidRPr="00EF3AB7">
        <w:rPr>
          <w:rFonts w:cstheme="minorHAnsi"/>
        </w:rPr>
        <w:t>(l</w:t>
      </w:r>
      <w:proofErr w:type="gramStart"/>
      <w:r w:rsidRPr="00EF3AB7">
        <w:rPr>
          <w:rFonts w:cstheme="minorHAnsi"/>
        </w:rPr>
        <w:t>’)</w:t>
      </w:r>
      <w:proofErr w:type="spellStart"/>
      <w:r w:rsidRPr="00EF3AB7">
        <w:rPr>
          <w:rFonts w:cstheme="minorHAnsi"/>
        </w:rPr>
        <w:t>objectif</w:t>
      </w:r>
      <w:proofErr w:type="spellEnd"/>
      <w:proofErr w:type="gramEnd"/>
    </w:p>
    <w:p w14:paraId="12BF633A" w14:textId="5D7F20E4" w:rsidR="00231A81" w:rsidRPr="00EF3AB7" w:rsidRDefault="00231A81" w:rsidP="00612213">
      <w:pPr>
        <w:pStyle w:val="ListParagraph"/>
        <w:numPr>
          <w:ilvl w:val="0"/>
          <w:numId w:val="6"/>
        </w:numPr>
        <w:rPr>
          <w:rFonts w:cstheme="minorHAnsi"/>
        </w:rPr>
      </w:pPr>
      <w:proofErr w:type="spellStart"/>
      <w:r w:rsidRPr="00EF3AB7">
        <w:rPr>
          <w:rFonts w:cstheme="minorHAnsi"/>
        </w:rPr>
        <w:t>emmener</w:t>
      </w:r>
      <w:proofErr w:type="spellEnd"/>
    </w:p>
    <w:p w14:paraId="4FA12361" w14:textId="104A3A07" w:rsidR="00231A81" w:rsidRPr="00EF3AB7" w:rsidRDefault="00231A81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r w:rsidRPr="00EF3AB7">
        <w:rPr>
          <w:rFonts w:cstheme="minorHAnsi"/>
        </w:rPr>
        <w:t>(le) but</w:t>
      </w:r>
    </w:p>
    <w:p w14:paraId="0AA0D7A4" w14:textId="7F1E43AA" w:rsidR="009B2532" w:rsidRPr="00EF3AB7" w:rsidRDefault="009B2532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r w:rsidRPr="00EF3AB7">
        <w:rPr>
          <w:rFonts w:cstheme="minorHAnsi"/>
        </w:rPr>
        <w:t>(la) cheville</w:t>
      </w:r>
    </w:p>
    <w:p w14:paraId="3CFFC088" w14:textId="4ED7F1D3" w:rsidR="009B2532" w:rsidRPr="00EF3AB7" w:rsidRDefault="005A1B2D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proofErr w:type="spellStart"/>
      <w:r w:rsidRPr="00EF3AB7">
        <w:rPr>
          <w:rFonts w:cstheme="minorHAnsi"/>
        </w:rPr>
        <w:t>v</w:t>
      </w:r>
      <w:r w:rsidR="009B2532" w:rsidRPr="00EF3AB7">
        <w:rPr>
          <w:rFonts w:cstheme="minorHAnsi"/>
        </w:rPr>
        <w:t>ertebre</w:t>
      </w:r>
      <w:proofErr w:type="spellEnd"/>
    </w:p>
    <w:p w14:paraId="36476177" w14:textId="4B0AF0E3" w:rsidR="009B2532" w:rsidRPr="00EF3AB7" w:rsidRDefault="009B2532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r w:rsidRPr="00EF3AB7">
        <w:rPr>
          <w:rFonts w:cstheme="minorHAnsi"/>
        </w:rPr>
        <w:t xml:space="preserve">(l) </w:t>
      </w:r>
      <w:proofErr w:type="spellStart"/>
      <w:r w:rsidRPr="00EF3AB7">
        <w:rPr>
          <w:rFonts w:cstheme="minorHAnsi"/>
        </w:rPr>
        <w:t>épaule</w:t>
      </w:r>
      <w:proofErr w:type="spellEnd"/>
    </w:p>
    <w:p w14:paraId="7DC806CF" w14:textId="1F542DAE" w:rsidR="009B2532" w:rsidRPr="00EF3AB7" w:rsidRDefault="007E7116" w:rsidP="00612213">
      <w:pPr>
        <w:pStyle w:val="ListParagraph"/>
        <w:numPr>
          <w:ilvl w:val="0"/>
          <w:numId w:val="6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r w:rsidRPr="00EF3AB7">
        <w:rPr>
          <w:rFonts w:cstheme="minorHAnsi"/>
        </w:rPr>
        <w:t xml:space="preserve">Se </w:t>
      </w:r>
      <w:proofErr w:type="spellStart"/>
      <w:r w:rsidRPr="00EF3AB7">
        <w:rPr>
          <w:rFonts w:cstheme="minorHAnsi"/>
        </w:rPr>
        <w:t>c</w:t>
      </w:r>
      <w:r w:rsidR="009B2532" w:rsidRPr="00EF3AB7">
        <w:rPr>
          <w:rFonts w:cstheme="minorHAnsi"/>
        </w:rPr>
        <w:t>asser</w:t>
      </w:r>
      <w:proofErr w:type="spellEnd"/>
    </w:p>
    <w:p w14:paraId="0353D66B" w14:textId="77777777" w:rsidR="00231A81" w:rsidRPr="00EF3AB7" w:rsidRDefault="00231A81" w:rsidP="00231A81">
      <w:pPr>
        <w:spacing w:after="0" w:line="240" w:lineRule="auto"/>
        <w:rPr>
          <w:rFonts w:cstheme="minorHAnsi"/>
          <w:color w:val="404040" w:themeColor="text1" w:themeTint="BF"/>
          <w:sz w:val="24"/>
          <w:szCs w:val="24"/>
        </w:rPr>
      </w:pPr>
    </w:p>
    <w:p w14:paraId="4255806B" w14:textId="77777777" w:rsidR="00231A81" w:rsidRPr="00EF3AB7" w:rsidRDefault="00231A81" w:rsidP="00231A81">
      <w:pPr>
        <w:spacing w:after="0" w:line="240" w:lineRule="auto"/>
        <w:rPr>
          <w:rFonts w:cstheme="minorHAnsi"/>
          <w:b/>
          <w:bCs/>
          <w:color w:val="404040" w:themeColor="text1" w:themeTint="BF"/>
          <w:sz w:val="24"/>
          <w:szCs w:val="24"/>
        </w:rPr>
      </w:pPr>
    </w:p>
    <w:p w14:paraId="652C4F87" w14:textId="7BB15350" w:rsidR="00231A81" w:rsidRPr="00EF3AB7" w:rsidRDefault="00231A81" w:rsidP="00231A81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</w:pP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The following 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three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 sentences are written in French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,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 and use some of the words that appeared in exercise 1. Translate the sentences into English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.</w:t>
      </w:r>
    </w:p>
    <w:p w14:paraId="7B61000E" w14:textId="77777777" w:rsidR="00231A81" w:rsidRPr="00EF3AB7" w:rsidRDefault="00231A81" w:rsidP="00231A81">
      <w:pPr>
        <w:spacing w:after="0" w:line="240" w:lineRule="auto"/>
        <w:rPr>
          <w:rFonts w:cstheme="minorHAnsi"/>
          <w:color w:val="404040" w:themeColor="text1" w:themeTint="BF"/>
          <w:sz w:val="24"/>
          <w:szCs w:val="24"/>
          <w:lang w:val="sv-SE"/>
        </w:rPr>
      </w:pPr>
    </w:p>
    <w:p w14:paraId="30030A99" w14:textId="67911918" w:rsidR="00231A81" w:rsidRPr="00EF3AB7" w:rsidRDefault="00231A81" w:rsidP="00612213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lang w:val="fr-FR"/>
        </w:rPr>
      </w:pPr>
      <w:r w:rsidRPr="00EF3AB7">
        <w:rPr>
          <w:rFonts w:cstheme="minorHAnsi"/>
          <w:lang w:val="fr-FR"/>
        </w:rPr>
        <w:t>Le père de Lin</w:t>
      </w:r>
      <w:r w:rsidR="00540413" w:rsidRPr="00EF3AB7">
        <w:rPr>
          <w:rFonts w:cstheme="minorHAnsi"/>
          <w:lang w:val="fr-FR"/>
        </w:rPr>
        <w:t>e</w:t>
      </w:r>
      <w:r w:rsidRPr="00EF3AB7">
        <w:rPr>
          <w:rFonts w:cstheme="minorHAnsi"/>
          <w:lang w:val="fr-FR"/>
        </w:rPr>
        <w:t xml:space="preserve"> est ancien pilote</w:t>
      </w:r>
    </w:p>
    <w:p w14:paraId="0C58C472" w14:textId="36A3D32A" w:rsidR="007E7116" w:rsidRPr="00EF3AB7" w:rsidRDefault="007E7116" w:rsidP="00612213">
      <w:pPr>
        <w:pStyle w:val="ListParagraph"/>
        <w:numPr>
          <w:ilvl w:val="0"/>
          <w:numId w:val="7"/>
        </w:numPr>
        <w:rPr>
          <w:rFonts w:cstheme="minorHAnsi"/>
        </w:rPr>
      </w:pPr>
      <w:r w:rsidRPr="00EF3AB7">
        <w:rPr>
          <w:rFonts w:cstheme="minorHAnsi"/>
        </w:rPr>
        <w:t xml:space="preserve">La perseverance est </w:t>
      </w:r>
      <w:proofErr w:type="spellStart"/>
      <w:r w:rsidRPr="00EF3AB7">
        <w:rPr>
          <w:rFonts w:cstheme="minorHAnsi"/>
        </w:rPr>
        <w:t>tellement</w:t>
      </w:r>
      <w:proofErr w:type="spellEnd"/>
      <w:r w:rsidRPr="00EF3AB7">
        <w:rPr>
          <w:rFonts w:cstheme="minorHAnsi"/>
        </w:rPr>
        <w:t xml:space="preserve"> </w:t>
      </w:r>
      <w:proofErr w:type="spellStart"/>
      <w:r w:rsidRPr="00EF3AB7">
        <w:rPr>
          <w:rFonts w:cstheme="minorHAnsi"/>
        </w:rPr>
        <w:t>importante</w:t>
      </w:r>
      <w:proofErr w:type="spellEnd"/>
    </w:p>
    <w:p w14:paraId="534C21AE" w14:textId="19F84481" w:rsidR="00231A81" w:rsidRPr="00EF3AB7" w:rsidRDefault="00231A81" w:rsidP="00612213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EF3AB7">
        <w:rPr>
          <w:rFonts w:cstheme="minorHAnsi"/>
        </w:rPr>
        <w:t>Lin</w:t>
      </w:r>
      <w:r w:rsidR="00540413" w:rsidRPr="00EF3AB7">
        <w:rPr>
          <w:rFonts w:cstheme="minorHAnsi"/>
        </w:rPr>
        <w:t>e</w:t>
      </w:r>
      <w:r w:rsidRPr="00EF3AB7">
        <w:rPr>
          <w:rFonts w:cstheme="minorHAnsi"/>
        </w:rPr>
        <w:t xml:space="preserve"> adore </w:t>
      </w:r>
      <w:proofErr w:type="spellStart"/>
      <w:r w:rsidRPr="00EF3AB7">
        <w:rPr>
          <w:rFonts w:cstheme="minorHAnsi"/>
        </w:rPr>
        <w:t>rouler</w:t>
      </w:r>
      <w:proofErr w:type="spellEnd"/>
      <w:r w:rsidRPr="00EF3AB7">
        <w:rPr>
          <w:rFonts w:cstheme="minorHAnsi"/>
        </w:rPr>
        <w:t xml:space="preserve"> </w:t>
      </w:r>
      <w:proofErr w:type="spellStart"/>
      <w:r w:rsidRPr="00EF3AB7">
        <w:rPr>
          <w:rFonts w:cstheme="minorHAnsi"/>
        </w:rPr>
        <w:t>vitement</w:t>
      </w:r>
      <w:proofErr w:type="spellEnd"/>
    </w:p>
    <w:p w14:paraId="2AB4EF26" w14:textId="77777777" w:rsidR="00231A81" w:rsidRPr="00EF3AB7" w:rsidRDefault="00231A81" w:rsidP="00231A81">
      <w:pPr>
        <w:pStyle w:val="ListParagraph"/>
        <w:spacing w:after="0" w:line="240" w:lineRule="auto"/>
        <w:ind w:left="1080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</w:p>
    <w:p w14:paraId="7A473D99" w14:textId="77777777" w:rsidR="00231A81" w:rsidRPr="00EF3AB7" w:rsidRDefault="00231A81" w:rsidP="00231A81">
      <w:pPr>
        <w:spacing w:after="0" w:line="240" w:lineRule="auto"/>
        <w:rPr>
          <w:rFonts w:cstheme="minorHAnsi"/>
          <w:b/>
          <w:bCs/>
          <w:color w:val="404040" w:themeColor="text1" w:themeTint="BF"/>
          <w:sz w:val="24"/>
          <w:szCs w:val="24"/>
        </w:rPr>
      </w:pPr>
    </w:p>
    <w:p w14:paraId="1A130AA6" w14:textId="330051C6" w:rsidR="00231A81" w:rsidRPr="00EF3AB7" w:rsidRDefault="00231A81" w:rsidP="00231A81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</w:pP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The following 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three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 sentences are written in English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,</w:t>
      </w:r>
      <w:r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 xml:space="preserve"> and use some of the words that appeared in exercise 1. Translate the sentences into French</w:t>
      </w:r>
      <w:r w:rsidR="00612213" w:rsidRPr="00EF3AB7">
        <w:rPr>
          <w:rFonts w:eastAsiaTheme="minorEastAsia" w:cstheme="minorHAnsi"/>
          <w:b/>
          <w:bCs/>
          <w:color w:val="404040" w:themeColor="text1" w:themeTint="BF"/>
          <w:sz w:val="24"/>
          <w:szCs w:val="24"/>
          <w:lang w:eastAsia="ja-JP"/>
        </w:rPr>
        <w:t>.</w:t>
      </w:r>
    </w:p>
    <w:p w14:paraId="678C43B7" w14:textId="77777777" w:rsidR="00231A81" w:rsidRPr="00EF3AB7" w:rsidRDefault="00231A81" w:rsidP="00231A81">
      <w:pPr>
        <w:spacing w:after="0" w:line="240" w:lineRule="auto"/>
        <w:rPr>
          <w:rFonts w:cstheme="minorHAnsi"/>
          <w:b/>
          <w:bCs/>
          <w:color w:val="404040" w:themeColor="text1" w:themeTint="BF"/>
          <w:sz w:val="24"/>
          <w:szCs w:val="24"/>
        </w:rPr>
      </w:pPr>
    </w:p>
    <w:p w14:paraId="54114745" w14:textId="24330311" w:rsidR="00231A81" w:rsidRPr="00EF3AB7" w:rsidRDefault="00231A81" w:rsidP="00612213">
      <w:pPr>
        <w:pStyle w:val="ListParagraph"/>
        <w:numPr>
          <w:ilvl w:val="0"/>
          <w:numId w:val="8"/>
        </w:numPr>
        <w:spacing w:after="0" w:line="240" w:lineRule="auto"/>
        <w:rPr>
          <w:rFonts w:eastAsiaTheme="minorEastAsia" w:cstheme="minorHAnsi"/>
          <w:color w:val="404040" w:themeColor="text1" w:themeTint="BF"/>
          <w:sz w:val="24"/>
          <w:szCs w:val="24"/>
          <w:lang w:eastAsia="ja-JP"/>
        </w:rPr>
      </w:pPr>
      <w:r w:rsidRPr="00EF3AB7">
        <w:rPr>
          <w:rFonts w:cstheme="minorHAnsi"/>
        </w:rPr>
        <w:t>Lin</w:t>
      </w:r>
      <w:r w:rsidR="00540413" w:rsidRPr="00EF3AB7">
        <w:rPr>
          <w:rFonts w:cstheme="minorHAnsi"/>
        </w:rPr>
        <w:t>e</w:t>
      </w:r>
      <w:r w:rsidRPr="00EF3AB7">
        <w:rPr>
          <w:rFonts w:cstheme="minorHAnsi"/>
        </w:rPr>
        <w:t xml:space="preserve"> </w:t>
      </w:r>
      <w:r w:rsidR="009B2532" w:rsidRPr="00EF3AB7">
        <w:rPr>
          <w:rFonts w:cstheme="minorHAnsi"/>
        </w:rPr>
        <w:t>wants to be world champion</w:t>
      </w:r>
    </w:p>
    <w:p w14:paraId="099F1A05" w14:textId="205ECD69" w:rsidR="00231A81" w:rsidRPr="00EF3AB7" w:rsidRDefault="009B2532" w:rsidP="00612213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EF3AB7">
        <w:rPr>
          <w:rFonts w:cstheme="minorHAnsi"/>
        </w:rPr>
        <w:t xml:space="preserve">My aim is to </w:t>
      </w:r>
      <w:r w:rsidR="007E7116" w:rsidRPr="00EF3AB7">
        <w:rPr>
          <w:rFonts w:cstheme="minorHAnsi"/>
        </w:rPr>
        <w:t>progress</w:t>
      </w:r>
      <w:r w:rsidRPr="00EF3AB7">
        <w:rPr>
          <w:rFonts w:cstheme="minorHAnsi"/>
        </w:rPr>
        <w:t xml:space="preserve"> </w:t>
      </w:r>
    </w:p>
    <w:p w14:paraId="5B76A429" w14:textId="17B66C74" w:rsidR="00231A81" w:rsidRPr="00EF3AB7" w:rsidRDefault="00B84F86" w:rsidP="00612213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EF3AB7">
        <w:rPr>
          <w:rFonts w:cstheme="minorHAnsi"/>
        </w:rPr>
        <w:t>I’m going to c</w:t>
      </w:r>
      <w:r w:rsidR="007E7116" w:rsidRPr="00EF3AB7">
        <w:rPr>
          <w:rFonts w:cstheme="minorHAnsi"/>
        </w:rPr>
        <w:t>ompet</w:t>
      </w:r>
      <w:r w:rsidRPr="00EF3AB7">
        <w:rPr>
          <w:rFonts w:cstheme="minorHAnsi"/>
        </w:rPr>
        <w:t>e</w:t>
      </w:r>
      <w:r w:rsidR="007E7116" w:rsidRPr="00EF3AB7">
        <w:rPr>
          <w:rFonts w:cstheme="minorHAnsi"/>
        </w:rPr>
        <w:t xml:space="preserve"> </w:t>
      </w:r>
      <w:r w:rsidRPr="00EF3AB7">
        <w:rPr>
          <w:rFonts w:cstheme="minorHAnsi"/>
        </w:rPr>
        <w:t>in the championship</w:t>
      </w:r>
    </w:p>
    <w:p w14:paraId="414C299D" w14:textId="77777777" w:rsidR="00231A81" w:rsidRPr="00EF3AB7" w:rsidRDefault="00231A81" w:rsidP="00612213">
      <w:pPr>
        <w:pStyle w:val="Heading2"/>
        <w:rPr>
          <w:rFonts w:asciiTheme="minorHAnsi" w:hAnsiTheme="minorHAnsi" w:cstheme="minorHAnsi"/>
        </w:rPr>
      </w:pPr>
    </w:p>
    <w:p w14:paraId="21E53BD6" w14:textId="77777777" w:rsidR="00231A81" w:rsidRPr="00EF3AB7" w:rsidRDefault="00231A81" w:rsidP="00EF3AB7">
      <w:pPr>
        <w:pStyle w:val="Heading2"/>
      </w:pPr>
      <w:r w:rsidRPr="00EF3AB7">
        <w:t>Grammar points:</w:t>
      </w:r>
    </w:p>
    <w:p w14:paraId="68F5C800" w14:textId="77777777" w:rsidR="00395F17" w:rsidRPr="00EF3AB7" w:rsidRDefault="00395F17" w:rsidP="00231A81">
      <w:pPr>
        <w:rPr>
          <w:rFonts w:cstheme="minorHAnsi"/>
        </w:rPr>
      </w:pPr>
    </w:p>
    <w:p w14:paraId="52B6AA53" w14:textId="616328D0" w:rsidR="004F2556" w:rsidRPr="00EF3AB7" w:rsidRDefault="00231A81" w:rsidP="00395F17">
      <w:pPr>
        <w:pStyle w:val="ListParagraph"/>
        <w:numPr>
          <w:ilvl w:val="0"/>
          <w:numId w:val="5"/>
        </w:numPr>
        <w:rPr>
          <w:rFonts w:cstheme="minorHAnsi"/>
        </w:rPr>
      </w:pPr>
      <w:r w:rsidRPr="00EF3AB7">
        <w:rPr>
          <w:rFonts w:cstheme="minorHAnsi"/>
        </w:rPr>
        <w:t xml:space="preserve">Remember the </w:t>
      </w:r>
      <w:r w:rsidR="004F2556" w:rsidRPr="00EF3AB7">
        <w:rPr>
          <w:rFonts w:cstheme="minorHAnsi"/>
        </w:rPr>
        <w:t xml:space="preserve">word </w:t>
      </w:r>
      <w:proofErr w:type="spellStart"/>
      <w:r w:rsidR="004F2556" w:rsidRPr="00EF3AB7">
        <w:rPr>
          <w:rFonts w:cstheme="minorHAnsi"/>
          <w:b/>
          <w:bCs/>
          <w:color w:val="8260FF" w:themeColor="accent6" w:themeShade="BF"/>
        </w:rPr>
        <w:t>ancien</w:t>
      </w:r>
      <w:proofErr w:type="spellEnd"/>
      <w:r w:rsidR="004F2556" w:rsidRPr="00EF3AB7">
        <w:rPr>
          <w:rFonts w:cstheme="minorHAnsi"/>
        </w:rPr>
        <w:t xml:space="preserve"> has more than one meaning in French, it can mean both ‘old’ and ‘former’ so it’s </w:t>
      </w:r>
      <w:proofErr w:type="gramStart"/>
      <w:r w:rsidR="004F2556" w:rsidRPr="00EF3AB7">
        <w:rPr>
          <w:rFonts w:cstheme="minorHAnsi"/>
        </w:rPr>
        <w:t>really important</w:t>
      </w:r>
      <w:proofErr w:type="gramEnd"/>
      <w:r w:rsidR="004F2556" w:rsidRPr="00EF3AB7">
        <w:rPr>
          <w:rFonts w:cstheme="minorHAnsi"/>
        </w:rPr>
        <w:t xml:space="preserve"> to consider the context and meaning of your sentence.</w:t>
      </w:r>
    </w:p>
    <w:p w14:paraId="72354560" w14:textId="352E434B" w:rsidR="00231A81" w:rsidRPr="00EF3AB7" w:rsidRDefault="00395F17" w:rsidP="00395F17">
      <w:pPr>
        <w:ind w:firstLine="720"/>
        <w:rPr>
          <w:rFonts w:cstheme="minorHAnsi"/>
          <w:lang w:val="fr-FR"/>
        </w:rPr>
      </w:pPr>
      <w:r w:rsidRPr="00EF3AB7">
        <w:rPr>
          <w:rFonts w:cstheme="minorHAnsi"/>
          <w:lang w:val="fr-FR"/>
        </w:rPr>
        <w:t>e</w:t>
      </w:r>
      <w:r w:rsidR="004F2556" w:rsidRPr="00EF3AB7">
        <w:rPr>
          <w:rFonts w:cstheme="minorHAnsi"/>
          <w:lang w:val="fr-FR"/>
        </w:rPr>
        <w:t>.g</w:t>
      </w:r>
      <w:r w:rsidR="00612213" w:rsidRPr="00EF3AB7">
        <w:rPr>
          <w:rFonts w:cstheme="minorHAnsi"/>
          <w:lang w:val="fr-FR"/>
        </w:rPr>
        <w:t>.,</w:t>
      </w:r>
      <w:r w:rsidR="004F2556" w:rsidRPr="00EF3AB7">
        <w:rPr>
          <w:rFonts w:cstheme="minorHAnsi"/>
          <w:lang w:val="fr-FR"/>
        </w:rPr>
        <w:t xml:space="preserve"> Un </w:t>
      </w:r>
      <w:r w:rsidR="004F2556" w:rsidRPr="00EF3AB7">
        <w:rPr>
          <w:rFonts w:cstheme="minorHAnsi"/>
          <w:b/>
          <w:bCs/>
          <w:color w:val="8260FF" w:themeColor="accent6" w:themeShade="BF"/>
          <w:lang w:val="fr-FR"/>
        </w:rPr>
        <w:t xml:space="preserve">ancien </w:t>
      </w:r>
      <w:r w:rsidR="004F2556" w:rsidRPr="00EF3AB7">
        <w:rPr>
          <w:rFonts w:cstheme="minorHAnsi"/>
          <w:lang w:val="fr-FR"/>
        </w:rPr>
        <w:t xml:space="preserve">footballeur – </w:t>
      </w:r>
      <w:proofErr w:type="spellStart"/>
      <w:proofErr w:type="gramStart"/>
      <w:r w:rsidR="004F2556" w:rsidRPr="00EF3AB7">
        <w:rPr>
          <w:rFonts w:cstheme="minorHAnsi"/>
          <w:lang w:val="fr-FR"/>
        </w:rPr>
        <w:t>a</w:t>
      </w:r>
      <w:proofErr w:type="spellEnd"/>
      <w:proofErr w:type="gramEnd"/>
      <w:r w:rsidR="004F2556" w:rsidRPr="00EF3AB7">
        <w:rPr>
          <w:rFonts w:cstheme="minorHAnsi"/>
          <w:lang w:val="fr-FR"/>
        </w:rPr>
        <w:t xml:space="preserve"> former footballer </w:t>
      </w:r>
    </w:p>
    <w:p w14:paraId="00B35C67" w14:textId="066B81C0" w:rsidR="00231A81" w:rsidRPr="00EF3AB7" w:rsidRDefault="004F2556" w:rsidP="00395F17">
      <w:pPr>
        <w:ind w:left="720"/>
        <w:rPr>
          <w:rFonts w:cstheme="minorHAnsi"/>
        </w:rPr>
      </w:pPr>
      <w:r w:rsidRPr="00EF3AB7">
        <w:rPr>
          <w:rFonts w:cstheme="minorHAnsi"/>
        </w:rPr>
        <w:t>You must also r</w:t>
      </w:r>
      <w:r w:rsidR="00231A81" w:rsidRPr="00EF3AB7">
        <w:rPr>
          <w:rFonts w:cstheme="minorHAnsi"/>
        </w:rPr>
        <w:t xml:space="preserve">emember </w:t>
      </w:r>
      <w:r w:rsidRPr="00EF3AB7">
        <w:rPr>
          <w:rFonts w:cstheme="minorHAnsi"/>
        </w:rPr>
        <w:t xml:space="preserve">that there is also a </w:t>
      </w:r>
      <w:r w:rsidRPr="00EF3AB7">
        <w:rPr>
          <w:rFonts w:cstheme="minorHAnsi"/>
          <w:b/>
          <w:bCs/>
        </w:rPr>
        <w:t>feminine</w:t>
      </w:r>
      <w:r w:rsidRPr="00EF3AB7">
        <w:rPr>
          <w:rFonts w:cstheme="minorHAnsi"/>
        </w:rPr>
        <w:t xml:space="preserve"> form of ‘former’ too which would be </w:t>
      </w:r>
      <w:proofErr w:type="spellStart"/>
      <w:r w:rsidRPr="00EF3AB7">
        <w:rPr>
          <w:rFonts w:cstheme="minorHAnsi"/>
          <w:b/>
          <w:bCs/>
          <w:color w:val="259CFF" w:themeColor="accent2" w:themeShade="BF"/>
        </w:rPr>
        <w:t>ancien</w:t>
      </w:r>
      <w:r w:rsidRPr="00EF3AB7">
        <w:rPr>
          <w:rFonts w:cstheme="minorHAnsi"/>
          <w:b/>
          <w:bCs/>
          <w:color w:val="259CFF" w:themeColor="accent2" w:themeShade="BF"/>
          <w:u w:val="single"/>
        </w:rPr>
        <w:t>ne</w:t>
      </w:r>
      <w:proofErr w:type="spellEnd"/>
    </w:p>
    <w:p w14:paraId="7BEC9DE0" w14:textId="6AD6413E" w:rsidR="00231A81" w:rsidRPr="00EF3AB7" w:rsidRDefault="00395F17" w:rsidP="00395F17">
      <w:pPr>
        <w:ind w:left="720"/>
        <w:rPr>
          <w:rFonts w:cstheme="minorHAnsi"/>
        </w:rPr>
      </w:pPr>
      <w:r w:rsidRPr="00EF3AB7">
        <w:rPr>
          <w:rFonts w:cstheme="minorHAnsi"/>
        </w:rPr>
        <w:t>e.g</w:t>
      </w:r>
      <w:r w:rsidR="00612213" w:rsidRPr="00EF3AB7">
        <w:rPr>
          <w:rFonts w:cstheme="minorHAnsi"/>
        </w:rPr>
        <w:t>.,</w:t>
      </w:r>
      <w:r w:rsidRPr="00EF3AB7">
        <w:rPr>
          <w:rFonts w:cstheme="minorHAnsi"/>
          <w:b/>
          <w:bCs/>
          <w:color w:val="259CFF" w:themeColor="accent2" w:themeShade="BF"/>
        </w:rPr>
        <w:t xml:space="preserve"> l’ancienne</w:t>
      </w:r>
      <w:r w:rsidRPr="00EF3AB7">
        <w:rPr>
          <w:rFonts w:cstheme="minorHAnsi"/>
          <w:color w:val="259CFF" w:themeColor="accent2" w:themeShade="BF"/>
        </w:rPr>
        <w:t xml:space="preserve"> </w:t>
      </w:r>
      <w:proofErr w:type="spellStart"/>
      <w:r w:rsidRPr="00EF3AB7">
        <w:rPr>
          <w:rFonts w:cstheme="minorHAnsi"/>
        </w:rPr>
        <w:t>résidence</w:t>
      </w:r>
      <w:proofErr w:type="spellEnd"/>
      <w:r w:rsidRPr="00EF3AB7">
        <w:rPr>
          <w:rFonts w:cstheme="minorHAnsi"/>
        </w:rPr>
        <w:t xml:space="preserve"> du president – the former home of the President (in this sentence the word residence is feminine so the feminine form </w:t>
      </w:r>
      <w:proofErr w:type="spellStart"/>
      <w:r w:rsidRPr="00EF3AB7">
        <w:rPr>
          <w:rFonts w:cstheme="minorHAnsi"/>
        </w:rPr>
        <w:t>ancienne</w:t>
      </w:r>
      <w:proofErr w:type="spellEnd"/>
      <w:r w:rsidRPr="00EF3AB7">
        <w:rPr>
          <w:rFonts w:cstheme="minorHAnsi"/>
        </w:rPr>
        <w:t xml:space="preserve"> is required)</w:t>
      </w:r>
    </w:p>
    <w:p w14:paraId="1B74DD9B" w14:textId="0EDFBE55" w:rsidR="00B84F86" w:rsidRPr="00EF3AB7" w:rsidRDefault="00395F17" w:rsidP="00395F17">
      <w:pPr>
        <w:pStyle w:val="ListParagraph"/>
        <w:numPr>
          <w:ilvl w:val="0"/>
          <w:numId w:val="5"/>
        </w:numPr>
        <w:rPr>
          <w:rFonts w:cstheme="minorHAnsi"/>
        </w:rPr>
      </w:pPr>
      <w:r w:rsidRPr="00EF3AB7">
        <w:rPr>
          <w:rFonts w:cstheme="minorHAnsi"/>
        </w:rPr>
        <w:t xml:space="preserve">Remember that </w:t>
      </w:r>
      <w:r w:rsidR="007E7116" w:rsidRPr="00EF3AB7">
        <w:rPr>
          <w:rFonts w:cstheme="minorHAnsi"/>
        </w:rPr>
        <w:t xml:space="preserve">if you have 2 verbs in a sentence one after the other the second verb will </w:t>
      </w:r>
      <w:r w:rsidR="00B84F86" w:rsidRPr="00EF3AB7">
        <w:rPr>
          <w:rFonts w:cstheme="minorHAnsi"/>
        </w:rPr>
        <w:t xml:space="preserve">generally </w:t>
      </w:r>
      <w:r w:rsidR="007E7116" w:rsidRPr="00EF3AB7">
        <w:rPr>
          <w:rFonts w:cstheme="minorHAnsi"/>
        </w:rPr>
        <w:t xml:space="preserve">remain in the infinitive form </w:t>
      </w:r>
      <w:proofErr w:type="spellStart"/>
      <w:r w:rsidR="007E7116" w:rsidRPr="00EF3AB7">
        <w:rPr>
          <w:rFonts w:cstheme="minorHAnsi"/>
        </w:rPr>
        <w:t>i.e</w:t>
      </w:r>
      <w:proofErr w:type="spellEnd"/>
      <w:r w:rsidR="007E7116" w:rsidRPr="00EF3AB7">
        <w:rPr>
          <w:rFonts w:cstheme="minorHAnsi"/>
        </w:rPr>
        <w:t xml:space="preserve"> it will keep its </w:t>
      </w:r>
      <w:r w:rsidR="00B84F86" w:rsidRPr="00EF3AB7">
        <w:rPr>
          <w:rFonts w:cstheme="minorHAnsi"/>
          <w:b/>
          <w:bCs/>
          <w:u w:val="single"/>
        </w:rPr>
        <w:t>-er/-</w:t>
      </w:r>
      <w:proofErr w:type="spellStart"/>
      <w:r w:rsidR="00B84F86" w:rsidRPr="00EF3AB7">
        <w:rPr>
          <w:rFonts w:cstheme="minorHAnsi"/>
          <w:b/>
          <w:bCs/>
          <w:u w:val="single"/>
        </w:rPr>
        <w:t>ir</w:t>
      </w:r>
      <w:proofErr w:type="spellEnd"/>
      <w:r w:rsidR="00B84F86" w:rsidRPr="00EF3AB7">
        <w:rPr>
          <w:rFonts w:cstheme="minorHAnsi"/>
          <w:b/>
          <w:bCs/>
          <w:u w:val="single"/>
        </w:rPr>
        <w:t>/-re</w:t>
      </w:r>
      <w:r w:rsidR="00B84F86" w:rsidRPr="00EF3AB7">
        <w:rPr>
          <w:rFonts w:cstheme="minorHAnsi"/>
        </w:rPr>
        <w:t xml:space="preserve"> ending. Remember this rule when completing the translation into French</w:t>
      </w:r>
    </w:p>
    <w:p w14:paraId="36585AF2" w14:textId="77777777" w:rsidR="00B84F86" w:rsidRPr="00EF3AB7" w:rsidRDefault="00B84F86" w:rsidP="00B84F86">
      <w:pPr>
        <w:pStyle w:val="ListParagraph"/>
        <w:rPr>
          <w:rFonts w:cstheme="minorHAnsi"/>
        </w:rPr>
      </w:pPr>
    </w:p>
    <w:p w14:paraId="51B4AC52" w14:textId="4C3DACBD" w:rsidR="00395F17" w:rsidRPr="00EF3AB7" w:rsidRDefault="00B84F86" w:rsidP="00B84F86">
      <w:pPr>
        <w:pStyle w:val="ListParagraph"/>
        <w:rPr>
          <w:rFonts w:cstheme="minorHAnsi"/>
        </w:rPr>
      </w:pPr>
      <w:r w:rsidRPr="00EF3AB7">
        <w:rPr>
          <w:rFonts w:cstheme="minorHAnsi"/>
        </w:rPr>
        <w:t>e.g</w:t>
      </w:r>
      <w:r w:rsidR="00612213" w:rsidRPr="00EF3AB7">
        <w:rPr>
          <w:rFonts w:cstheme="minorHAnsi"/>
        </w:rPr>
        <w:t>.,</w:t>
      </w:r>
      <w:r w:rsidRPr="00EF3AB7">
        <w:rPr>
          <w:rFonts w:cstheme="minorHAnsi"/>
        </w:rPr>
        <w:t xml:space="preserve"> </w:t>
      </w:r>
      <w:r w:rsidRPr="00EF3AB7">
        <w:rPr>
          <w:rFonts w:cstheme="minorHAnsi"/>
          <w:b/>
          <w:bCs/>
          <w:color w:val="42CCA7" w:themeColor="accent1"/>
        </w:rPr>
        <w:t xml:space="preserve">Je </w:t>
      </w:r>
      <w:proofErr w:type="spellStart"/>
      <w:r w:rsidRPr="00EF3AB7">
        <w:rPr>
          <w:rFonts w:cstheme="minorHAnsi"/>
          <w:b/>
          <w:bCs/>
          <w:color w:val="42CCA7" w:themeColor="accent1"/>
        </w:rPr>
        <w:t>veux</w:t>
      </w:r>
      <w:proofErr w:type="spellEnd"/>
      <w:r w:rsidRPr="00EF3AB7">
        <w:rPr>
          <w:rFonts w:cstheme="minorHAnsi"/>
        </w:rPr>
        <w:t xml:space="preserve"> </w:t>
      </w:r>
      <w:proofErr w:type="spellStart"/>
      <w:r w:rsidRPr="00EF3AB7">
        <w:rPr>
          <w:rFonts w:cstheme="minorHAnsi"/>
          <w:b/>
          <w:bCs/>
          <w:color w:val="FF0000"/>
        </w:rPr>
        <w:t>alle</w:t>
      </w:r>
      <w:r w:rsidRPr="00EF3AB7">
        <w:rPr>
          <w:rFonts w:cstheme="minorHAnsi"/>
          <w:b/>
          <w:bCs/>
          <w:color w:val="FF0000"/>
          <w:u w:val="single"/>
        </w:rPr>
        <w:t>r</w:t>
      </w:r>
      <w:proofErr w:type="spellEnd"/>
      <w:r w:rsidRPr="00EF3AB7">
        <w:rPr>
          <w:rFonts w:cstheme="minorHAnsi"/>
          <w:b/>
          <w:bCs/>
          <w:color w:val="FF0000"/>
        </w:rPr>
        <w:t xml:space="preserve"> </w:t>
      </w:r>
      <w:r w:rsidRPr="00EF3AB7">
        <w:rPr>
          <w:rFonts w:cstheme="minorHAnsi"/>
        </w:rPr>
        <w:t xml:space="preserve">en </w:t>
      </w:r>
      <w:proofErr w:type="spellStart"/>
      <w:r w:rsidRPr="00EF3AB7">
        <w:rPr>
          <w:rFonts w:cstheme="minorHAnsi"/>
        </w:rPr>
        <w:t>ville</w:t>
      </w:r>
      <w:proofErr w:type="spellEnd"/>
      <w:r w:rsidR="007E7116" w:rsidRPr="00EF3AB7">
        <w:rPr>
          <w:rFonts w:cstheme="minorHAnsi"/>
        </w:rPr>
        <w:t xml:space="preserve"> </w:t>
      </w:r>
      <w:r w:rsidRPr="00EF3AB7">
        <w:rPr>
          <w:rFonts w:cstheme="minorHAnsi"/>
        </w:rPr>
        <w:t xml:space="preserve">– </w:t>
      </w:r>
      <w:r w:rsidRPr="00EF3AB7">
        <w:rPr>
          <w:rFonts w:cstheme="minorHAnsi"/>
          <w:b/>
          <w:bCs/>
          <w:color w:val="42CCA7" w:themeColor="accent1"/>
        </w:rPr>
        <w:t>I want</w:t>
      </w:r>
      <w:r w:rsidRPr="00EF3AB7">
        <w:rPr>
          <w:rFonts w:cstheme="minorHAnsi"/>
        </w:rPr>
        <w:t xml:space="preserve"> </w:t>
      </w:r>
      <w:r w:rsidRPr="00EF3AB7">
        <w:rPr>
          <w:rFonts w:cstheme="minorHAnsi"/>
          <w:b/>
          <w:bCs/>
          <w:color w:val="FF0000"/>
        </w:rPr>
        <w:t xml:space="preserve">to go </w:t>
      </w:r>
      <w:proofErr w:type="gramStart"/>
      <w:r w:rsidRPr="00EF3AB7">
        <w:rPr>
          <w:rFonts w:cstheme="minorHAnsi"/>
        </w:rPr>
        <w:t>in to</w:t>
      </w:r>
      <w:proofErr w:type="gramEnd"/>
      <w:r w:rsidRPr="00EF3AB7">
        <w:rPr>
          <w:rFonts w:cstheme="minorHAnsi"/>
        </w:rPr>
        <w:t xml:space="preserve"> town (the red is the infinitive)</w:t>
      </w:r>
    </w:p>
    <w:p w14:paraId="39720BC2" w14:textId="77777777" w:rsidR="007E7116" w:rsidRPr="00EF3AB7" w:rsidRDefault="007E7116" w:rsidP="007E7116">
      <w:pPr>
        <w:pStyle w:val="ListParagraph"/>
        <w:rPr>
          <w:rFonts w:cstheme="minorHAnsi"/>
        </w:rPr>
      </w:pPr>
    </w:p>
    <w:p w14:paraId="60B452EA" w14:textId="3F719F00" w:rsidR="00231A81" w:rsidRPr="00B84F86" w:rsidRDefault="00231A81" w:rsidP="00231A81">
      <w:pPr>
        <w:tabs>
          <w:tab w:val="left" w:pos="5292"/>
        </w:tabs>
      </w:pPr>
    </w:p>
    <w:sectPr w:rsidR="00231A81" w:rsidRPr="00B84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64BA5" w14:textId="77777777" w:rsidR="00306D74" w:rsidRDefault="00306D74" w:rsidP="005A1B2D">
      <w:pPr>
        <w:spacing w:after="0" w:line="240" w:lineRule="auto"/>
      </w:pPr>
      <w:r>
        <w:separator/>
      </w:r>
    </w:p>
  </w:endnote>
  <w:endnote w:type="continuationSeparator" w:id="0">
    <w:p w14:paraId="5B3672C6" w14:textId="77777777" w:rsidR="00306D74" w:rsidRDefault="00306D74" w:rsidP="005A1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utfit Semi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51468" w14:textId="77777777" w:rsidR="00306D74" w:rsidRDefault="00306D74" w:rsidP="005A1B2D">
      <w:pPr>
        <w:spacing w:after="0" w:line="240" w:lineRule="auto"/>
      </w:pPr>
      <w:r>
        <w:separator/>
      </w:r>
    </w:p>
  </w:footnote>
  <w:footnote w:type="continuationSeparator" w:id="0">
    <w:p w14:paraId="7793F2E6" w14:textId="77777777" w:rsidR="00306D74" w:rsidRDefault="00306D74" w:rsidP="005A1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28CE"/>
    <w:multiLevelType w:val="hybridMultilevel"/>
    <w:tmpl w:val="5E9E6B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DB35EB"/>
    <w:multiLevelType w:val="hybridMultilevel"/>
    <w:tmpl w:val="123E26E4"/>
    <w:lvl w:ilvl="0" w:tplc="2A74042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/>
        <w:i w:val="0"/>
        <w:color w:val="FFAF43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2904F1"/>
    <w:multiLevelType w:val="hybridMultilevel"/>
    <w:tmpl w:val="60E21A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5034E9"/>
    <w:multiLevelType w:val="hybridMultilevel"/>
    <w:tmpl w:val="36861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C1031"/>
    <w:multiLevelType w:val="hybridMultilevel"/>
    <w:tmpl w:val="9D0C7338"/>
    <w:lvl w:ilvl="0" w:tplc="900C954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73611"/>
    <w:multiLevelType w:val="hybridMultilevel"/>
    <w:tmpl w:val="AB64A8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D5941"/>
    <w:multiLevelType w:val="hybridMultilevel"/>
    <w:tmpl w:val="ABEE5B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4D61052"/>
    <w:multiLevelType w:val="hybridMultilevel"/>
    <w:tmpl w:val="CC1610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92420">
    <w:abstractNumId w:val="4"/>
  </w:num>
  <w:num w:numId="2" w16cid:durableId="834413745">
    <w:abstractNumId w:val="1"/>
  </w:num>
  <w:num w:numId="3" w16cid:durableId="9810392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96664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3153451">
    <w:abstractNumId w:val="3"/>
  </w:num>
  <w:num w:numId="6" w16cid:durableId="913900093">
    <w:abstractNumId w:val="0"/>
  </w:num>
  <w:num w:numId="7" w16cid:durableId="313529160">
    <w:abstractNumId w:val="6"/>
  </w:num>
  <w:num w:numId="8" w16cid:durableId="754666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81"/>
    <w:rsid w:val="00050975"/>
    <w:rsid w:val="00231A81"/>
    <w:rsid w:val="002B4F59"/>
    <w:rsid w:val="00306D74"/>
    <w:rsid w:val="00395F17"/>
    <w:rsid w:val="00480FC0"/>
    <w:rsid w:val="004F2556"/>
    <w:rsid w:val="00540413"/>
    <w:rsid w:val="005837DE"/>
    <w:rsid w:val="00584C26"/>
    <w:rsid w:val="005A1B2D"/>
    <w:rsid w:val="00612213"/>
    <w:rsid w:val="006F587C"/>
    <w:rsid w:val="007012AF"/>
    <w:rsid w:val="007E7116"/>
    <w:rsid w:val="009B2532"/>
    <w:rsid w:val="00B84F86"/>
    <w:rsid w:val="00EF3AB7"/>
    <w:rsid w:val="00F8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FF981"/>
  <w15:chartTrackingRefBased/>
  <w15:docId w15:val="{6B458074-F14C-47B1-9680-0428F77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2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B9F7F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22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B9F7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A81"/>
    <w:pPr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A1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B2D"/>
  </w:style>
  <w:style w:type="paragraph" w:styleId="Footer">
    <w:name w:val="footer"/>
    <w:basedOn w:val="Normal"/>
    <w:link w:val="FooterChar"/>
    <w:uiPriority w:val="99"/>
    <w:unhideWhenUsed/>
    <w:rsid w:val="005A1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B2D"/>
  </w:style>
  <w:style w:type="character" w:customStyle="1" w:styleId="Heading1Char">
    <w:name w:val="Heading 1 Char"/>
    <w:basedOn w:val="DefaultParagraphFont"/>
    <w:link w:val="Heading1"/>
    <w:uiPriority w:val="9"/>
    <w:rsid w:val="00612213"/>
    <w:rPr>
      <w:rFonts w:asciiTheme="majorHAnsi" w:eastAsiaTheme="majorEastAsia" w:hAnsiTheme="majorHAnsi" w:cstheme="majorBidi"/>
      <w:color w:val="2B9F7F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2213"/>
    <w:rPr>
      <w:rFonts w:asciiTheme="majorHAnsi" w:eastAsiaTheme="majorEastAsia" w:hAnsiTheme="majorHAnsi" w:cstheme="majorBidi"/>
      <w:color w:val="2B9F7F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ultilingual mentoring">
  <a:themeElements>
    <a:clrScheme name="Multilingual mentoring">
      <a:dk1>
        <a:srgbClr val="000000"/>
      </a:dk1>
      <a:lt1>
        <a:srgbClr val="FDF7F2"/>
      </a:lt1>
      <a:dk2>
        <a:srgbClr val="0E006B"/>
      </a:dk2>
      <a:lt2>
        <a:srgbClr val="FAE2FF"/>
      </a:lt2>
      <a:accent1>
        <a:srgbClr val="42CCA7"/>
      </a:accent1>
      <a:accent2>
        <a:srgbClr val="87C9FF"/>
      </a:accent2>
      <a:accent3>
        <a:srgbClr val="AB9AFF"/>
      </a:accent3>
      <a:accent4>
        <a:srgbClr val="C2F8D4"/>
      </a:accent4>
      <a:accent5>
        <a:srgbClr val="DAF5FF"/>
      </a:accent5>
      <a:accent6>
        <a:srgbClr val="DFD6FF"/>
      </a:accent6>
      <a:hlink>
        <a:srgbClr val="42CCA7"/>
      </a:hlink>
      <a:folHlink>
        <a:srgbClr val="FF95DF"/>
      </a:folHlink>
    </a:clrScheme>
    <a:fontScheme name="Multilingual mentoring">
      <a:majorFont>
        <a:latin typeface="Outfit SemiBold"/>
        <a:ea typeface=""/>
        <a:cs typeface=""/>
      </a:majorFont>
      <a:minorFont>
        <a:latin typeface="No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Beckley</dc:creator>
  <cp:keywords/>
  <dc:description/>
  <cp:lastModifiedBy>Jake Lloyd</cp:lastModifiedBy>
  <cp:revision>5</cp:revision>
  <dcterms:created xsi:type="dcterms:W3CDTF">2021-01-22T13:01:00Z</dcterms:created>
  <dcterms:modified xsi:type="dcterms:W3CDTF">2026-06-03T09:25:00Z</dcterms:modified>
</cp:coreProperties>
</file>